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CA8DB" w14:textId="4DC53D3A" w:rsidR="00031F5A" w:rsidRDefault="00782E85" w:rsidP="003147BE">
      <w:pPr>
        <w:jc w:val="center"/>
        <w:rPr>
          <w:b/>
          <w:color w:val="FF0000"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LCFCDSA CONSTITUTION 20</w:t>
      </w:r>
      <w:r w:rsidR="00085A78">
        <w:rPr>
          <w:b/>
          <w:sz w:val="40"/>
          <w:szCs w:val="40"/>
          <w:u w:val="single"/>
        </w:rPr>
        <w:t>23</w:t>
      </w:r>
      <w:r w:rsidR="005373DB">
        <w:rPr>
          <w:b/>
          <w:sz w:val="40"/>
          <w:szCs w:val="40"/>
          <w:u w:val="single"/>
        </w:rPr>
        <w:t xml:space="preserve"> </w:t>
      </w:r>
    </w:p>
    <w:p w14:paraId="3CDC85DC" w14:textId="77777777" w:rsidR="00E421CD" w:rsidRPr="00782E85" w:rsidRDefault="00E421CD" w:rsidP="003147BE">
      <w:pPr>
        <w:jc w:val="center"/>
        <w:rPr>
          <w:b/>
          <w:color w:val="FF0000"/>
          <w:sz w:val="40"/>
          <w:szCs w:val="40"/>
          <w:u w:val="single"/>
        </w:rPr>
      </w:pPr>
    </w:p>
    <w:p w14:paraId="0C7686AB" w14:textId="6C78FB16" w:rsidR="00782E85" w:rsidRPr="00782E85" w:rsidRDefault="00782E85" w:rsidP="003147BE">
      <w:pPr>
        <w:jc w:val="center"/>
        <w:rPr>
          <w:b/>
          <w:sz w:val="40"/>
          <w:szCs w:val="40"/>
          <w:u w:val="single"/>
        </w:rPr>
      </w:pPr>
      <w:r>
        <w:rPr>
          <w:b/>
          <w:noProof/>
          <w:sz w:val="40"/>
          <w:szCs w:val="40"/>
          <w:u w:val="single"/>
        </w:rPr>
        <w:drawing>
          <wp:inline distT="0" distB="0" distL="0" distR="0" wp14:anchorId="78457C04" wp14:editId="32A74BE0">
            <wp:extent cx="923925" cy="1114425"/>
            <wp:effectExtent l="0" t="0" r="9525" b="9525"/>
            <wp:docPr id="1" name="Picture 1" descr="A picture containing clipart&#10;&#10;Description generated with high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SA logo 2016 - Mini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D78274" w14:textId="31B47C20" w:rsidR="003147BE" w:rsidRDefault="003147BE" w:rsidP="003147BE">
      <w:pPr>
        <w:jc w:val="center"/>
        <w:rPr>
          <w:u w:val="single"/>
        </w:rPr>
      </w:pPr>
    </w:p>
    <w:p w14:paraId="740AA53F" w14:textId="737F9D9B" w:rsidR="003147BE" w:rsidRPr="00782E85" w:rsidRDefault="003147BE" w:rsidP="003147BE">
      <w:pPr>
        <w:rPr>
          <w:b/>
        </w:rPr>
      </w:pPr>
      <w:r w:rsidRPr="00782E85">
        <w:rPr>
          <w:b/>
          <w:u w:val="single"/>
        </w:rPr>
        <w:t>NAME</w:t>
      </w:r>
    </w:p>
    <w:p w14:paraId="6ABE985F" w14:textId="259B42A7" w:rsidR="00651D8C" w:rsidRDefault="00E421CD" w:rsidP="003147BE">
      <w:r>
        <w:t>‘</w:t>
      </w:r>
      <w:r w:rsidR="003147BE">
        <w:t>L</w:t>
      </w:r>
      <w:r w:rsidR="00782E85">
        <w:t>eicester City Football Club</w:t>
      </w:r>
      <w:r w:rsidR="003147BE">
        <w:t xml:space="preserve"> Disability Support Association</w:t>
      </w:r>
      <w:r>
        <w:t>’</w:t>
      </w:r>
      <w:r w:rsidR="00782E85">
        <w:t xml:space="preserve"> referred to as ‘LCFCDSA’ or ‘DSA’.</w:t>
      </w:r>
    </w:p>
    <w:p w14:paraId="52B4E700" w14:textId="282A6B82" w:rsidR="003147BE" w:rsidRPr="00782E85" w:rsidRDefault="003147BE" w:rsidP="003147BE">
      <w:pPr>
        <w:rPr>
          <w:b/>
          <w:u w:val="single"/>
        </w:rPr>
      </w:pPr>
      <w:r w:rsidRPr="00782E85">
        <w:rPr>
          <w:b/>
          <w:u w:val="single"/>
        </w:rPr>
        <w:t>AIMS</w:t>
      </w:r>
    </w:p>
    <w:p w14:paraId="7E6B31E4" w14:textId="79D78C9B" w:rsidR="001C0973" w:rsidRPr="00651D8C" w:rsidRDefault="001C0973" w:rsidP="003147BE">
      <w:r>
        <w:t>a)</w:t>
      </w:r>
      <w:r w:rsidR="00782E85">
        <w:t xml:space="preserve"> </w:t>
      </w:r>
      <w:r>
        <w:t>To promote awareness and seek equality for all members with visible and hidden disabilities.</w:t>
      </w:r>
    </w:p>
    <w:p w14:paraId="6B233B81" w14:textId="0B77654C" w:rsidR="003147BE" w:rsidRDefault="001C0973" w:rsidP="003147BE">
      <w:r>
        <w:t>b</w:t>
      </w:r>
      <w:r w:rsidR="003147BE">
        <w:t xml:space="preserve">) </w:t>
      </w:r>
      <w:r w:rsidR="00651D8C">
        <w:t>T</w:t>
      </w:r>
      <w:r w:rsidR="003147BE">
        <w:t>o ensure the best possible matchday experience for the members.</w:t>
      </w:r>
    </w:p>
    <w:p w14:paraId="523916B0" w14:textId="0966F033" w:rsidR="003147BE" w:rsidRDefault="001C0973" w:rsidP="003147BE">
      <w:r>
        <w:t>c</w:t>
      </w:r>
      <w:r w:rsidR="003147BE">
        <w:t>) To represent the members during disputes or issues they have with LCFC.</w:t>
      </w:r>
    </w:p>
    <w:p w14:paraId="50716488" w14:textId="686955B0" w:rsidR="003147BE" w:rsidRDefault="001C0973" w:rsidP="003147BE">
      <w:r>
        <w:t>d</w:t>
      </w:r>
      <w:r w:rsidR="003147BE">
        <w:t>) To provide exclusive benefits and organise special events for the members.</w:t>
      </w:r>
    </w:p>
    <w:p w14:paraId="4F828285" w14:textId="23FCF185" w:rsidR="001C0973" w:rsidRDefault="001C0973" w:rsidP="003147BE">
      <w:r>
        <w:t>e</w:t>
      </w:r>
      <w:r w:rsidR="003147BE">
        <w:t xml:space="preserve">) </w:t>
      </w:r>
      <w:r w:rsidR="00C461AF">
        <w:t>To run the Association as an unincorporated, not for profit organisation.</w:t>
      </w:r>
    </w:p>
    <w:p w14:paraId="11A21E56" w14:textId="2F2B40C8" w:rsidR="00C461AF" w:rsidRPr="004E6F0B" w:rsidRDefault="001C0973" w:rsidP="003147BE">
      <w:pPr>
        <w:rPr>
          <w:color w:val="000000" w:themeColor="text1"/>
        </w:rPr>
      </w:pPr>
      <w:r>
        <w:t xml:space="preserve">f) </w:t>
      </w:r>
      <w:r w:rsidR="00C461AF">
        <w:t>To work with LCFC to ensure that any future developments at the Stadium are fully compliant with       Disability Legislation</w:t>
      </w:r>
      <w:r w:rsidR="00085A78">
        <w:t xml:space="preserve"> </w:t>
      </w:r>
      <w:r w:rsidR="00085A78" w:rsidRPr="004E6F0B">
        <w:rPr>
          <w:color w:val="000000" w:themeColor="text1"/>
        </w:rPr>
        <w:t xml:space="preserve">and to ensure LCFC complete all </w:t>
      </w:r>
      <w:r w:rsidR="00DB3AD2" w:rsidRPr="004E6F0B">
        <w:rPr>
          <w:color w:val="000000" w:themeColor="text1"/>
        </w:rPr>
        <w:t>Access</w:t>
      </w:r>
      <w:r w:rsidR="00085A78" w:rsidRPr="004E6F0B">
        <w:rPr>
          <w:color w:val="000000" w:themeColor="text1"/>
        </w:rPr>
        <w:t xml:space="preserve"> </w:t>
      </w:r>
      <w:r w:rsidR="00DB3AD2" w:rsidRPr="004E6F0B">
        <w:rPr>
          <w:color w:val="000000" w:themeColor="text1"/>
        </w:rPr>
        <w:t>A</w:t>
      </w:r>
      <w:r w:rsidR="00085A78" w:rsidRPr="004E6F0B">
        <w:rPr>
          <w:color w:val="000000" w:themeColor="text1"/>
        </w:rPr>
        <w:t xml:space="preserve">udit recommendations </w:t>
      </w:r>
      <w:r w:rsidR="00DB3AD2" w:rsidRPr="004E6F0B">
        <w:rPr>
          <w:color w:val="000000" w:themeColor="text1"/>
        </w:rPr>
        <w:t>in a timely fashion.</w:t>
      </w:r>
    </w:p>
    <w:p w14:paraId="49572BD1" w14:textId="11330571" w:rsidR="00C461AF" w:rsidRDefault="00C461AF" w:rsidP="003147BE">
      <w:r>
        <w:t>g) To keep abreast of all current and proposed government Disability legislation</w:t>
      </w:r>
      <w:r w:rsidR="00FA56AB">
        <w:t>.</w:t>
      </w:r>
    </w:p>
    <w:p w14:paraId="4A97B155" w14:textId="2B45C89C" w:rsidR="003147BE" w:rsidRDefault="00C461AF" w:rsidP="003147BE">
      <w:r>
        <w:t>h) To liaise with other</w:t>
      </w:r>
      <w:r w:rsidRPr="00085A78">
        <w:rPr>
          <w:color w:val="00B0F0"/>
        </w:rPr>
        <w:t xml:space="preserve"> </w:t>
      </w:r>
      <w:r>
        <w:t>DSA’s and other relevant Disability Associations.</w:t>
      </w:r>
      <w:r w:rsidR="003147BE">
        <w:t xml:space="preserve"> </w:t>
      </w:r>
    </w:p>
    <w:p w14:paraId="6A2C24CA" w14:textId="20D05A00" w:rsidR="00357DD2" w:rsidRPr="00085A78" w:rsidRDefault="00357DD2" w:rsidP="003147BE">
      <w:pPr>
        <w:rPr>
          <w:b/>
          <w:color w:val="00B0F0"/>
          <w:u w:val="single"/>
        </w:rPr>
      </w:pPr>
      <w:r w:rsidRPr="00782E85">
        <w:rPr>
          <w:b/>
          <w:u w:val="single"/>
        </w:rPr>
        <w:t>RESPONSIBILITIES OF THE COMMITTEE</w:t>
      </w:r>
    </w:p>
    <w:p w14:paraId="741981A5" w14:textId="3FA20A14" w:rsidR="00C00359" w:rsidRPr="00C00359" w:rsidRDefault="009E143B" w:rsidP="003147BE">
      <w:r>
        <w:t>T</w:t>
      </w:r>
      <w:r w:rsidR="00C00359">
        <w:t>he committee shall:</w:t>
      </w:r>
    </w:p>
    <w:p w14:paraId="3E0B4622" w14:textId="179340EB" w:rsidR="006C5284" w:rsidRDefault="006C5284" w:rsidP="003147BE">
      <w:r>
        <w:t>a) Obtain, collect</w:t>
      </w:r>
      <w:r w:rsidR="00C67D8E">
        <w:t>,</w:t>
      </w:r>
      <w:r>
        <w:t xml:space="preserve"> and receive money or funds by way of membership fees, contributions, donations, </w:t>
      </w:r>
      <w:proofErr w:type="gramStart"/>
      <w:r>
        <w:t>grants</w:t>
      </w:r>
      <w:proofErr w:type="gramEnd"/>
      <w:r>
        <w:t xml:space="preserve"> and any other lawful method </w:t>
      </w:r>
      <w:r w:rsidR="001C0973">
        <w:t>for</w:t>
      </w:r>
      <w:r>
        <w:t xml:space="preserve"> the aims of the group.</w:t>
      </w:r>
    </w:p>
    <w:p w14:paraId="682CDE89" w14:textId="67DA2B82" w:rsidR="00C00359" w:rsidRDefault="00C00359" w:rsidP="003147BE">
      <w:r>
        <w:t>b) Manage the day to day running of the Association.</w:t>
      </w:r>
    </w:p>
    <w:p w14:paraId="3B6E8440" w14:textId="3E704FC7" w:rsidR="00C00359" w:rsidRDefault="00C00359" w:rsidP="003147BE">
      <w:r>
        <w:t>c) Ensure the Association</w:t>
      </w:r>
      <w:r w:rsidR="001C0973">
        <w:t xml:space="preserve"> and LCFC are aware of and</w:t>
      </w:r>
      <w:r>
        <w:t xml:space="preserve"> compl</w:t>
      </w:r>
      <w:r w:rsidR="001C0973">
        <w:t>y</w:t>
      </w:r>
      <w:r>
        <w:t xml:space="preserve"> with</w:t>
      </w:r>
      <w:r w:rsidR="001C0973">
        <w:t xml:space="preserve"> any</w:t>
      </w:r>
      <w:r>
        <w:t xml:space="preserve"> new Government legislation.</w:t>
      </w:r>
    </w:p>
    <w:p w14:paraId="7500D021" w14:textId="782205E9" w:rsidR="00C00359" w:rsidRDefault="00C00359" w:rsidP="003147BE">
      <w:r>
        <w:t>d) Do all such lawful things as will further the aims of the Association.</w:t>
      </w:r>
    </w:p>
    <w:p w14:paraId="5E507C3E" w14:textId="31E2E5F5" w:rsidR="00C00359" w:rsidRPr="00782E85" w:rsidRDefault="00C00359" w:rsidP="003147BE">
      <w:pPr>
        <w:rPr>
          <w:b/>
        </w:rPr>
      </w:pPr>
      <w:r w:rsidRPr="00782E85">
        <w:rPr>
          <w:b/>
          <w:u w:val="single"/>
        </w:rPr>
        <w:t>MEMBERSHIP</w:t>
      </w:r>
    </w:p>
    <w:p w14:paraId="689CBD45" w14:textId="072E3318" w:rsidR="006C1B8A" w:rsidRPr="00DB3AD2" w:rsidRDefault="006C1B8A" w:rsidP="003147BE">
      <w:pPr>
        <w:rPr>
          <w:color w:val="FF0000"/>
        </w:rPr>
      </w:pPr>
      <w:r>
        <w:t>The membership</w:t>
      </w:r>
      <w:r w:rsidRPr="00DB3AD2">
        <w:rPr>
          <w:color w:val="00B0F0"/>
        </w:rPr>
        <w:t xml:space="preserve"> </w:t>
      </w:r>
      <w:r w:rsidR="00DB3AD2" w:rsidRPr="004E6F0B">
        <w:rPr>
          <w:color w:val="000000" w:themeColor="text1"/>
        </w:rPr>
        <w:t xml:space="preserve">term </w:t>
      </w:r>
      <w:r>
        <w:t xml:space="preserve">runs from </w:t>
      </w:r>
      <w:r w:rsidRPr="004E6F0B">
        <w:rPr>
          <w:color w:val="000000" w:themeColor="text1"/>
        </w:rPr>
        <w:t xml:space="preserve">the </w:t>
      </w:r>
      <w:proofErr w:type="gramStart"/>
      <w:r w:rsidR="00085A78" w:rsidRPr="004E6F0B">
        <w:rPr>
          <w:color w:val="000000" w:themeColor="text1"/>
        </w:rPr>
        <w:t>31</w:t>
      </w:r>
      <w:r w:rsidR="00085A78" w:rsidRPr="004E6F0B">
        <w:rPr>
          <w:color w:val="000000" w:themeColor="text1"/>
          <w:vertAlign w:val="superscript"/>
        </w:rPr>
        <w:t>st</w:t>
      </w:r>
      <w:proofErr w:type="gramEnd"/>
      <w:r w:rsidR="00085A78" w:rsidRPr="004E6F0B">
        <w:rPr>
          <w:color w:val="000000" w:themeColor="text1"/>
        </w:rPr>
        <w:t xml:space="preserve"> </w:t>
      </w:r>
      <w:r>
        <w:t xml:space="preserve">January </w:t>
      </w:r>
      <w:r w:rsidR="00360572">
        <w:t>for</w:t>
      </w:r>
      <w:r w:rsidR="001870F6">
        <w:t xml:space="preserve"> up to</w:t>
      </w:r>
      <w:r w:rsidR="00360572">
        <w:t xml:space="preserve"> 3 years. </w:t>
      </w:r>
    </w:p>
    <w:p w14:paraId="6069A4DD" w14:textId="556D810F" w:rsidR="00360572" w:rsidRPr="004E6F0B" w:rsidRDefault="00085A78" w:rsidP="003147BE">
      <w:pPr>
        <w:rPr>
          <w:color w:val="000000" w:themeColor="text1"/>
        </w:rPr>
      </w:pPr>
      <w:r w:rsidRPr="004E6F0B">
        <w:rPr>
          <w:color w:val="000000" w:themeColor="text1"/>
        </w:rPr>
        <w:t xml:space="preserve"> Discount will be given </w:t>
      </w:r>
      <w:r w:rsidR="00C34E13" w:rsidRPr="004E6F0B">
        <w:rPr>
          <w:color w:val="000000" w:themeColor="text1"/>
        </w:rPr>
        <w:t xml:space="preserve">for </w:t>
      </w:r>
      <w:r w:rsidR="00D84F84" w:rsidRPr="004E6F0B">
        <w:rPr>
          <w:color w:val="000000" w:themeColor="text1"/>
        </w:rPr>
        <w:t xml:space="preserve">part term </w:t>
      </w:r>
      <w:r w:rsidRPr="004E6F0B">
        <w:rPr>
          <w:color w:val="000000" w:themeColor="text1"/>
        </w:rPr>
        <w:t>membership</w:t>
      </w:r>
      <w:r w:rsidR="00D84F84" w:rsidRPr="004E6F0B">
        <w:rPr>
          <w:color w:val="000000" w:themeColor="text1"/>
        </w:rPr>
        <w:t xml:space="preserve"> after the start of a new membership annual period.</w:t>
      </w:r>
    </w:p>
    <w:p w14:paraId="00C1B996" w14:textId="1474689A" w:rsidR="00360572" w:rsidRPr="00C34E13" w:rsidRDefault="00360572" w:rsidP="003147BE">
      <w:pPr>
        <w:rPr>
          <w:color w:val="FF0000"/>
        </w:rPr>
      </w:pPr>
      <w:r>
        <w:lastRenderedPageBreak/>
        <w:t xml:space="preserve">Membership </w:t>
      </w:r>
      <w:r w:rsidRPr="004E6F0B">
        <w:rPr>
          <w:color w:val="000000" w:themeColor="text1"/>
        </w:rPr>
        <w:t>is open to anyone on payment of the membership fee</w:t>
      </w:r>
      <w:r w:rsidR="00C34E13" w:rsidRPr="004E6F0B">
        <w:rPr>
          <w:color w:val="000000" w:themeColor="text1"/>
        </w:rPr>
        <w:t xml:space="preserve"> and with proof of disability under the Equality Act, or a </w:t>
      </w:r>
      <w:r w:rsidR="00D84F84" w:rsidRPr="004E6F0B">
        <w:rPr>
          <w:color w:val="000000" w:themeColor="text1"/>
        </w:rPr>
        <w:t>nominated</w:t>
      </w:r>
      <w:r w:rsidR="00C34E13" w:rsidRPr="004E6F0B">
        <w:rPr>
          <w:color w:val="000000" w:themeColor="text1"/>
        </w:rPr>
        <w:t xml:space="preserve"> carer who purchases a carer card.</w:t>
      </w:r>
    </w:p>
    <w:p w14:paraId="50FF2242" w14:textId="5C9C102A" w:rsidR="00360572" w:rsidRDefault="001870F6" w:rsidP="003147BE">
      <w:r>
        <w:t>All</w:t>
      </w:r>
      <w:r w:rsidR="00795674">
        <w:t xml:space="preserve"> members shall have voting rights.</w:t>
      </w:r>
      <w:r w:rsidR="003B64DB">
        <w:t xml:space="preserve"> This includes carers who have purchased a Carer Card.</w:t>
      </w:r>
    </w:p>
    <w:p w14:paraId="13AD6901" w14:textId="1E428A22" w:rsidR="00360572" w:rsidRPr="00D84F84" w:rsidRDefault="00360572" w:rsidP="003147BE">
      <w:pPr>
        <w:rPr>
          <w:color w:val="FF0000"/>
        </w:rPr>
      </w:pPr>
      <w:r>
        <w:t xml:space="preserve">The Committee can approve or reject applications for membership. They can also terminate the membership of any </w:t>
      </w:r>
      <w:r w:rsidR="00923798">
        <w:t>M</w:t>
      </w:r>
      <w:r>
        <w:t>ember who bring</w:t>
      </w:r>
      <w:r w:rsidR="00923798">
        <w:t>s the Association into disrepute or who works against the interests of the Association. That Member has the right to be heard by the Committee before a final decision is made.</w:t>
      </w:r>
      <w:r w:rsidR="00795674">
        <w:t xml:space="preserve"> Legal representation at hearings </w:t>
      </w:r>
      <w:r w:rsidR="004E6F0B">
        <w:t>is</w:t>
      </w:r>
      <w:r w:rsidR="00795674">
        <w:t xml:space="preserve"> not allowed but a member may be represented by a proxy.</w:t>
      </w:r>
      <w:r w:rsidR="00D84F84">
        <w:t xml:space="preserve"> </w:t>
      </w:r>
    </w:p>
    <w:p w14:paraId="6C5A13C3" w14:textId="126ACA48" w:rsidR="0067061F" w:rsidRDefault="0067061F" w:rsidP="003147BE">
      <w:r>
        <w:t>Until an applicant is approved for membership</w:t>
      </w:r>
      <w:r w:rsidR="00C67D8E">
        <w:t>,</w:t>
      </w:r>
      <w:r>
        <w:t xml:space="preserve"> they are not entitled to any of the privileges of the association.</w:t>
      </w:r>
    </w:p>
    <w:p w14:paraId="6BA89309" w14:textId="0BE01CDF" w:rsidR="00923798" w:rsidRDefault="00923798" w:rsidP="003147BE">
      <w:r>
        <w:t>Any</w:t>
      </w:r>
      <w:r w:rsidR="009E281A">
        <w:t xml:space="preserve"> </w:t>
      </w:r>
      <w:r w:rsidR="004B054C">
        <w:t>appeals</w:t>
      </w:r>
      <w:r w:rsidR="00795674">
        <w:t xml:space="preserve"> against Committee decisions</w:t>
      </w:r>
      <w:r>
        <w:t xml:space="preserve"> must be made to the Committee, supported by a letter or email, via the Chair for consideration by the Committee.</w:t>
      </w:r>
      <w:r w:rsidR="004B054C">
        <w:t xml:space="preserve"> The </w:t>
      </w:r>
      <w:r w:rsidR="000854FF">
        <w:t>C</w:t>
      </w:r>
      <w:r w:rsidR="004B054C">
        <w:t>ommittee’s decision will be final.</w:t>
      </w:r>
    </w:p>
    <w:p w14:paraId="4BB7DBD3" w14:textId="36C32B4D" w:rsidR="00923798" w:rsidRPr="00782E85" w:rsidRDefault="00923798" w:rsidP="003147BE">
      <w:pPr>
        <w:rPr>
          <w:b/>
          <w:u w:val="single"/>
        </w:rPr>
      </w:pPr>
      <w:r w:rsidRPr="00782E85">
        <w:rPr>
          <w:b/>
          <w:u w:val="single"/>
        </w:rPr>
        <w:t>COMMITTEE</w:t>
      </w:r>
    </w:p>
    <w:p w14:paraId="736BBEC7" w14:textId="7BE0B638" w:rsidR="00923798" w:rsidRDefault="00C14F55" w:rsidP="003147BE">
      <w:r>
        <w:t xml:space="preserve">a) </w:t>
      </w:r>
      <w:r w:rsidR="00923798">
        <w:t>A Committee</w:t>
      </w:r>
      <w:r w:rsidR="00672356">
        <w:t xml:space="preserve"> shall be</w:t>
      </w:r>
      <w:r w:rsidR="00923798">
        <w:t xml:space="preserve"> elected </w:t>
      </w:r>
      <w:r w:rsidR="00672356">
        <w:t>to</w:t>
      </w:r>
      <w:r>
        <w:t xml:space="preserve"> manage the Association</w:t>
      </w:r>
      <w:r w:rsidR="00672356">
        <w:t xml:space="preserve"> for and on behalf of the Members.</w:t>
      </w:r>
    </w:p>
    <w:p w14:paraId="1D03158D" w14:textId="3A1F10F9" w:rsidR="00A53815" w:rsidRDefault="00C14F55" w:rsidP="003147BE">
      <w:r>
        <w:t>b</w:t>
      </w:r>
      <w:r w:rsidRPr="004E6F0B">
        <w:rPr>
          <w:color w:val="000000" w:themeColor="text1"/>
        </w:rPr>
        <w:t>) The Committee shall consist of Chair, Vice-Chair, Secretary, Treasurer, Membership</w:t>
      </w:r>
      <w:r w:rsidR="00C67D8E">
        <w:rPr>
          <w:color w:val="000000" w:themeColor="text1"/>
        </w:rPr>
        <w:t xml:space="preserve"> Secretary</w:t>
      </w:r>
      <w:r w:rsidR="00743EA1" w:rsidRPr="004E6F0B">
        <w:rPr>
          <w:color w:val="000000" w:themeColor="text1"/>
        </w:rPr>
        <w:t>,</w:t>
      </w:r>
      <w:r w:rsidRPr="004E6F0B">
        <w:rPr>
          <w:color w:val="000000" w:themeColor="text1"/>
        </w:rPr>
        <w:t xml:space="preserve"> </w:t>
      </w:r>
      <w:r w:rsidR="00743EA1" w:rsidRPr="004E6F0B">
        <w:rPr>
          <w:color w:val="000000" w:themeColor="text1"/>
        </w:rPr>
        <w:t xml:space="preserve">Health and </w:t>
      </w:r>
      <w:r w:rsidR="00D84F84" w:rsidRPr="004E6F0B">
        <w:rPr>
          <w:color w:val="000000" w:themeColor="text1"/>
        </w:rPr>
        <w:t>S</w:t>
      </w:r>
      <w:r w:rsidR="00743EA1" w:rsidRPr="004E6F0B">
        <w:rPr>
          <w:color w:val="000000" w:themeColor="text1"/>
        </w:rPr>
        <w:t>afety</w:t>
      </w:r>
      <w:r w:rsidR="00D84F84" w:rsidRPr="004E6F0B">
        <w:rPr>
          <w:color w:val="000000" w:themeColor="text1"/>
        </w:rPr>
        <w:t xml:space="preserve"> and</w:t>
      </w:r>
      <w:r w:rsidR="004B054C" w:rsidRPr="004E6F0B">
        <w:rPr>
          <w:color w:val="000000" w:themeColor="text1"/>
        </w:rPr>
        <w:t xml:space="preserve"> </w:t>
      </w:r>
      <w:r w:rsidR="004B054C">
        <w:t>Data Protection Officer,</w:t>
      </w:r>
      <w:r>
        <w:t xml:space="preserve"> Website and </w:t>
      </w:r>
      <w:proofErr w:type="gramStart"/>
      <w:r>
        <w:t xml:space="preserve">Social Media </w:t>
      </w:r>
      <w:r w:rsidR="00B7518D">
        <w:t>Officer</w:t>
      </w:r>
      <w:proofErr w:type="gramEnd"/>
      <w:r>
        <w:t xml:space="preserve"> and Social </w:t>
      </w:r>
      <w:r w:rsidR="004B054C">
        <w:t>Events Officer</w:t>
      </w:r>
      <w:r w:rsidR="00A53815">
        <w:t xml:space="preserve"> as well as other voting </w:t>
      </w:r>
      <w:r w:rsidR="00B7518D">
        <w:t>member Officers</w:t>
      </w:r>
      <w:r>
        <w:t xml:space="preserve"> who </w:t>
      </w:r>
      <w:r w:rsidR="00B7518D">
        <w:t xml:space="preserve">will </w:t>
      </w:r>
      <w:r>
        <w:t xml:space="preserve">serve </w:t>
      </w:r>
      <w:r w:rsidR="00166A76">
        <w:t>3</w:t>
      </w:r>
      <w:r>
        <w:t xml:space="preserve"> years before re-election a</w:t>
      </w:r>
      <w:r w:rsidR="00A53815">
        <w:t xml:space="preserve">t the AGM. </w:t>
      </w:r>
      <w:r w:rsidR="00672356">
        <w:t>The Committee will include a representative of LCFC</w:t>
      </w:r>
      <w:r w:rsidR="00B7518D">
        <w:t>, appointed by the club.</w:t>
      </w:r>
    </w:p>
    <w:p w14:paraId="4715DC81" w14:textId="23FD04C5" w:rsidR="00A53815" w:rsidRDefault="00A53815" w:rsidP="003147BE">
      <w:r>
        <w:t>c) The Committee may co-opt further voting members who can then stand for election at the next AGM</w:t>
      </w:r>
      <w:r w:rsidR="0059243A">
        <w:t xml:space="preserve">. </w:t>
      </w:r>
    </w:p>
    <w:p w14:paraId="5EAE1BAF" w14:textId="54DAE71D" w:rsidR="00A53815" w:rsidRDefault="00A53815" w:rsidP="003147BE">
      <w:r>
        <w:t>d) The Committee shall meet at least</w:t>
      </w:r>
      <w:r w:rsidR="00743EA1">
        <w:rPr>
          <w:color w:val="FF0000"/>
        </w:rPr>
        <w:t xml:space="preserve"> </w:t>
      </w:r>
      <w:r w:rsidR="00743EA1" w:rsidRPr="004E6F0B">
        <w:rPr>
          <w:color w:val="000000" w:themeColor="text1"/>
        </w:rPr>
        <w:t>six</w:t>
      </w:r>
      <w:r w:rsidR="00D84F84">
        <w:rPr>
          <w:color w:val="FF0000"/>
        </w:rPr>
        <w:t xml:space="preserve"> </w:t>
      </w:r>
      <w:r>
        <w:t>times a year.</w:t>
      </w:r>
      <w:r w:rsidR="00672356">
        <w:t xml:space="preserve"> A minimum of seven </w:t>
      </w:r>
      <w:proofErr w:type="spellStart"/>
      <w:r w:rsidR="00672356">
        <w:t>days notice</w:t>
      </w:r>
      <w:proofErr w:type="spellEnd"/>
      <w:r w:rsidR="00672356">
        <w:t xml:space="preserve"> shall be given for all Committee meetings.</w:t>
      </w:r>
    </w:p>
    <w:p w14:paraId="5E3C7238" w14:textId="75E77753" w:rsidR="00A53815" w:rsidRDefault="00A53815" w:rsidP="003147BE">
      <w:r>
        <w:t xml:space="preserve">e) There must be at least four Committee members present </w:t>
      </w:r>
      <w:r w:rsidR="00B7518D">
        <w:t>to constitute</w:t>
      </w:r>
      <w:r>
        <w:t xml:space="preserve"> a</w:t>
      </w:r>
      <w:r w:rsidR="003B64DB">
        <w:t xml:space="preserve"> quorum at a</w:t>
      </w:r>
      <w:r>
        <w:t xml:space="preserve"> </w:t>
      </w:r>
      <w:r w:rsidR="006A5678">
        <w:t>c</w:t>
      </w:r>
      <w:r>
        <w:t xml:space="preserve">ommittee meeting </w:t>
      </w:r>
      <w:r w:rsidR="00B7518D">
        <w:t xml:space="preserve">and </w:t>
      </w:r>
      <w:r>
        <w:t>to be able to make decisions.</w:t>
      </w:r>
      <w:r w:rsidR="004B054C">
        <w:t xml:space="preserve"> The members present will elect a </w:t>
      </w:r>
      <w:r w:rsidR="009E143B">
        <w:t>C</w:t>
      </w:r>
      <w:r w:rsidR="004B054C">
        <w:t xml:space="preserve">hair for any meeting at which the </w:t>
      </w:r>
      <w:r w:rsidR="009E143B">
        <w:t>C</w:t>
      </w:r>
      <w:r w:rsidR="004B054C">
        <w:t xml:space="preserve">hair or </w:t>
      </w:r>
      <w:r w:rsidR="009E143B">
        <w:t>V</w:t>
      </w:r>
      <w:r w:rsidR="004B054C">
        <w:t xml:space="preserve">ice </w:t>
      </w:r>
      <w:r w:rsidR="009E143B">
        <w:t>C</w:t>
      </w:r>
      <w:r w:rsidR="004B054C">
        <w:t>hair</w:t>
      </w:r>
      <w:r w:rsidR="009E143B">
        <w:t xml:space="preserve"> is not present.</w:t>
      </w:r>
    </w:p>
    <w:p w14:paraId="68EAA6E9" w14:textId="4BD9922E" w:rsidR="00A53815" w:rsidRDefault="00A53815" w:rsidP="003147BE">
      <w:r>
        <w:t>f) A proper record of all transactions and</w:t>
      </w:r>
      <w:r w:rsidR="006E2EB2">
        <w:t xml:space="preserve"> minutes of</w:t>
      </w:r>
      <w:r>
        <w:t xml:space="preserve"> meetings must be kept</w:t>
      </w:r>
      <w:r w:rsidR="00C526C9">
        <w:t>.</w:t>
      </w:r>
      <w:r w:rsidR="009E143B">
        <w:t xml:space="preserve"> Minutes must be made available to members of the</w:t>
      </w:r>
      <w:r w:rsidR="006E2EB2">
        <w:t xml:space="preserve"> A</w:t>
      </w:r>
      <w:r w:rsidR="009E143B">
        <w:t xml:space="preserve">ssociation on request. Any confidential or personal information in the minutes </w:t>
      </w:r>
      <w:r w:rsidR="00743EA1" w:rsidRPr="004E6F0B">
        <w:rPr>
          <w:color w:val="000000" w:themeColor="text1"/>
        </w:rPr>
        <w:t>will</w:t>
      </w:r>
      <w:r w:rsidR="009E143B">
        <w:t xml:space="preserve"> be redacted.</w:t>
      </w:r>
    </w:p>
    <w:p w14:paraId="4823C8E9" w14:textId="1179E55E" w:rsidR="0059243A" w:rsidRPr="00743EA1" w:rsidRDefault="0059243A" w:rsidP="003147BE">
      <w:pPr>
        <w:rPr>
          <w:color w:val="FF0000"/>
        </w:rPr>
      </w:pPr>
      <w:r>
        <w:t>g) All Committee Offices are open to any members or their</w:t>
      </w:r>
      <w:r w:rsidR="00743EA1" w:rsidRPr="004E6F0B">
        <w:rPr>
          <w:color w:val="000000" w:themeColor="text1"/>
        </w:rPr>
        <w:t xml:space="preserve"> paid</w:t>
      </w:r>
      <w:r w:rsidRPr="004E6F0B">
        <w:rPr>
          <w:color w:val="000000" w:themeColor="text1"/>
        </w:rPr>
        <w:t xml:space="preserve"> </w:t>
      </w:r>
      <w:r>
        <w:t>carer</w:t>
      </w:r>
      <w:r w:rsidR="005F3DF1">
        <w:t xml:space="preserve"> members</w:t>
      </w:r>
      <w:r>
        <w:t xml:space="preserve"> who </w:t>
      </w:r>
      <w:r w:rsidR="005264A2">
        <w:t>wish</w:t>
      </w:r>
      <w:r>
        <w:t xml:space="preserve"> to stand and </w:t>
      </w:r>
      <w:r w:rsidR="005264A2">
        <w:t xml:space="preserve">are </w:t>
      </w:r>
      <w:r>
        <w:t xml:space="preserve">nominated and seconded by two other full members and </w:t>
      </w:r>
      <w:r w:rsidR="005264A2">
        <w:t>are</w:t>
      </w:r>
      <w:r>
        <w:t xml:space="preserve"> elected at the AG</w:t>
      </w:r>
      <w:r w:rsidR="00743EA1">
        <w:t xml:space="preserve">M </w:t>
      </w:r>
      <w:r w:rsidR="00743EA1" w:rsidRPr="004E6F0B">
        <w:rPr>
          <w:color w:val="000000" w:themeColor="text1"/>
        </w:rPr>
        <w:t>or EGM</w:t>
      </w:r>
    </w:p>
    <w:p w14:paraId="1FC98224" w14:textId="319A7746" w:rsidR="00166A76" w:rsidRDefault="00166A76" w:rsidP="003147BE">
      <w:r>
        <w:t xml:space="preserve">h)  Committee Members are expected to </w:t>
      </w:r>
      <w:r w:rsidRPr="004E6F0B">
        <w:rPr>
          <w:color w:val="000000" w:themeColor="text1"/>
        </w:rPr>
        <w:t>attend</w:t>
      </w:r>
      <w:r w:rsidR="00F9456A" w:rsidRPr="004E6F0B">
        <w:rPr>
          <w:color w:val="000000" w:themeColor="text1"/>
        </w:rPr>
        <w:t xml:space="preserve"> most</w:t>
      </w:r>
      <w:r w:rsidRPr="004E6F0B">
        <w:rPr>
          <w:color w:val="000000" w:themeColor="text1"/>
        </w:rPr>
        <w:t xml:space="preserve"> Committee meetings. Apologies must be sent for any absence. Any officer missing 3 consecutive meetings</w:t>
      </w:r>
      <w:r w:rsidR="00F9456A" w:rsidRPr="004E6F0B">
        <w:rPr>
          <w:color w:val="000000" w:themeColor="text1"/>
        </w:rPr>
        <w:t xml:space="preserve"> without apologies</w:t>
      </w:r>
      <w:r w:rsidRPr="004E6F0B">
        <w:rPr>
          <w:color w:val="000000" w:themeColor="text1"/>
        </w:rPr>
        <w:t xml:space="preserve"> will </w:t>
      </w:r>
      <w:r>
        <w:t>be deemed to have stood down unless there are exceptional circumstances and the Committee have approved an extended absence.</w:t>
      </w:r>
      <w:r w:rsidR="00F9456A">
        <w:t xml:space="preserve">     </w:t>
      </w:r>
    </w:p>
    <w:p w14:paraId="3D423555" w14:textId="77777777" w:rsidR="00F9456A" w:rsidRDefault="00F9456A" w:rsidP="003147BE"/>
    <w:p w14:paraId="36F0E501" w14:textId="0941F0E9" w:rsidR="00045C08" w:rsidRPr="00782E85" w:rsidRDefault="00DE437B" w:rsidP="003147BE">
      <w:pPr>
        <w:rPr>
          <w:b/>
          <w:u w:val="single"/>
        </w:rPr>
      </w:pPr>
      <w:r w:rsidRPr="00782E85">
        <w:rPr>
          <w:b/>
          <w:u w:val="single"/>
        </w:rPr>
        <w:t xml:space="preserve">ANNUAL </w:t>
      </w:r>
      <w:r w:rsidR="00045C08" w:rsidRPr="00782E85">
        <w:rPr>
          <w:b/>
          <w:u w:val="single"/>
        </w:rPr>
        <w:t>GENERAL MEETING</w:t>
      </w:r>
    </w:p>
    <w:p w14:paraId="2871A18C" w14:textId="5AFB0AC1" w:rsidR="00045C08" w:rsidRPr="004E6F0B" w:rsidRDefault="00045C08" w:rsidP="003147BE">
      <w:pPr>
        <w:rPr>
          <w:color w:val="000000" w:themeColor="text1"/>
        </w:rPr>
      </w:pPr>
      <w:r>
        <w:t>a) An Annual General Meeting shall be held within 12 months of the date of the adoption of this constitution and each year thereafter on a date chosen by the Committee</w:t>
      </w:r>
      <w:r w:rsidR="00DE437B">
        <w:t>,</w:t>
      </w:r>
      <w:r>
        <w:t xml:space="preserve"> for the election of officers, a report of the year’s activities</w:t>
      </w:r>
      <w:r w:rsidR="009E143B">
        <w:t>,</w:t>
      </w:r>
      <w:r>
        <w:t xml:space="preserve"> the presentation of audited accounts</w:t>
      </w:r>
      <w:r w:rsidR="009E143B">
        <w:t xml:space="preserve"> and to address any </w:t>
      </w:r>
      <w:r w:rsidR="009E143B">
        <w:lastRenderedPageBreak/>
        <w:t>other resolutions. The notice of the AGM will advise of any vacancies on the committee or positions due for re-</w:t>
      </w:r>
      <w:r w:rsidR="009E143B" w:rsidRPr="004E6F0B">
        <w:rPr>
          <w:color w:val="000000" w:themeColor="text1"/>
        </w:rPr>
        <w:t>election.</w:t>
      </w:r>
      <w:r w:rsidR="00743EA1" w:rsidRPr="004E6F0B">
        <w:rPr>
          <w:color w:val="000000" w:themeColor="text1"/>
        </w:rPr>
        <w:t xml:space="preserve"> </w:t>
      </w:r>
      <w:r w:rsidR="00F9456A" w:rsidRPr="004E6F0B">
        <w:rPr>
          <w:color w:val="000000" w:themeColor="text1"/>
        </w:rPr>
        <w:t>N</w:t>
      </w:r>
      <w:r w:rsidR="00743EA1" w:rsidRPr="004E6F0B">
        <w:rPr>
          <w:color w:val="000000" w:themeColor="text1"/>
        </w:rPr>
        <w:t xml:space="preserve">otice will be given of any </w:t>
      </w:r>
      <w:r w:rsidR="00F9456A" w:rsidRPr="004E6F0B">
        <w:rPr>
          <w:color w:val="000000" w:themeColor="text1"/>
        </w:rPr>
        <w:t xml:space="preserve">special </w:t>
      </w:r>
      <w:r w:rsidR="00743EA1" w:rsidRPr="004E6F0B">
        <w:rPr>
          <w:color w:val="000000" w:themeColor="text1"/>
        </w:rPr>
        <w:t>resolutions to be voted on.</w:t>
      </w:r>
    </w:p>
    <w:p w14:paraId="5A606DDC" w14:textId="4AB9BC7F" w:rsidR="00045C08" w:rsidRPr="004E6F0B" w:rsidRDefault="00045C08" w:rsidP="003147BE">
      <w:pPr>
        <w:rPr>
          <w:color w:val="000000" w:themeColor="text1"/>
        </w:rPr>
      </w:pPr>
      <w:r w:rsidRPr="004E6F0B">
        <w:rPr>
          <w:color w:val="000000" w:themeColor="text1"/>
        </w:rPr>
        <w:t xml:space="preserve">b) Notice of the AGM shall be </w:t>
      </w:r>
      <w:r w:rsidR="0059243A" w:rsidRPr="004E6F0B">
        <w:rPr>
          <w:color w:val="000000" w:themeColor="text1"/>
        </w:rPr>
        <w:t>issued</w:t>
      </w:r>
      <w:r w:rsidRPr="004E6F0B">
        <w:rPr>
          <w:color w:val="000000" w:themeColor="text1"/>
        </w:rPr>
        <w:t xml:space="preserve"> at least three weeks beforehand</w:t>
      </w:r>
      <w:r w:rsidR="002872AF" w:rsidRPr="004E6F0B">
        <w:rPr>
          <w:color w:val="000000" w:themeColor="text1"/>
        </w:rPr>
        <w:t xml:space="preserve"> by </w:t>
      </w:r>
      <w:r w:rsidR="00743EA1" w:rsidRPr="004E6F0B">
        <w:rPr>
          <w:color w:val="000000" w:themeColor="text1"/>
        </w:rPr>
        <w:t>text</w:t>
      </w:r>
      <w:r w:rsidR="002872AF" w:rsidRPr="004E6F0B">
        <w:rPr>
          <w:color w:val="000000" w:themeColor="text1"/>
        </w:rPr>
        <w:t xml:space="preserve"> or email</w:t>
      </w:r>
      <w:r w:rsidR="0059243A" w:rsidRPr="004E6F0B">
        <w:rPr>
          <w:color w:val="000000" w:themeColor="text1"/>
        </w:rPr>
        <w:t xml:space="preserve"> and will also be published on social media</w:t>
      </w:r>
      <w:r w:rsidR="00C00A43" w:rsidRPr="004E6F0B">
        <w:rPr>
          <w:color w:val="000000" w:themeColor="text1"/>
        </w:rPr>
        <w:t xml:space="preserve"> and the website. </w:t>
      </w:r>
      <w:r w:rsidR="002872AF" w:rsidRPr="004E6F0B">
        <w:rPr>
          <w:color w:val="000000" w:themeColor="text1"/>
        </w:rPr>
        <w:t xml:space="preserve"> </w:t>
      </w:r>
      <w:r w:rsidR="0059243A" w:rsidRPr="004E6F0B">
        <w:rPr>
          <w:color w:val="000000" w:themeColor="text1"/>
        </w:rPr>
        <w:t>Notice</w:t>
      </w:r>
      <w:r w:rsidR="002872AF" w:rsidRPr="004E6F0B">
        <w:rPr>
          <w:color w:val="000000" w:themeColor="text1"/>
        </w:rPr>
        <w:t xml:space="preserve"> </w:t>
      </w:r>
      <w:r w:rsidR="002872AF">
        <w:t>is deemed to have been given 2 days after posting.</w:t>
      </w:r>
      <w:r w:rsidR="009C2AEB">
        <w:t xml:space="preserve"> An agenda, nomination</w:t>
      </w:r>
      <w:r w:rsidR="00C00A43" w:rsidRPr="004E6F0B">
        <w:rPr>
          <w:color w:val="000000" w:themeColor="text1"/>
        </w:rPr>
        <w:t>s</w:t>
      </w:r>
      <w:r w:rsidR="009C2AEB">
        <w:t xml:space="preserve"> for committee members and an</w:t>
      </w:r>
      <w:r w:rsidR="009C2AEB" w:rsidRPr="004E6F0B">
        <w:rPr>
          <w:color w:val="000000" w:themeColor="text1"/>
        </w:rPr>
        <w:t xml:space="preserve">y </w:t>
      </w:r>
      <w:r w:rsidR="00F9456A" w:rsidRPr="004E6F0B">
        <w:rPr>
          <w:color w:val="000000" w:themeColor="text1"/>
        </w:rPr>
        <w:t xml:space="preserve">special </w:t>
      </w:r>
      <w:r w:rsidR="009C2AEB" w:rsidRPr="004E6F0B">
        <w:rPr>
          <w:color w:val="000000" w:themeColor="text1"/>
        </w:rPr>
        <w:t>resolutions will be published at the same time.</w:t>
      </w:r>
    </w:p>
    <w:p w14:paraId="04915923" w14:textId="74C9BF42" w:rsidR="002951D3" w:rsidRDefault="009C2AEB" w:rsidP="003147BE">
      <w:r w:rsidRPr="004E6F0B">
        <w:rPr>
          <w:color w:val="000000" w:themeColor="text1"/>
        </w:rPr>
        <w:t xml:space="preserve">c) Nominations for committee positions should be sent to the </w:t>
      </w:r>
      <w:r w:rsidR="00C00A43" w:rsidRPr="004E6F0B">
        <w:rPr>
          <w:color w:val="000000" w:themeColor="text1"/>
        </w:rPr>
        <w:t>Chair</w:t>
      </w:r>
      <w:r w:rsidR="00C00A43">
        <w:rPr>
          <w:color w:val="FF0000"/>
        </w:rPr>
        <w:t xml:space="preserve"> </w:t>
      </w:r>
      <w:r>
        <w:t>at least 7 days before the AGM, with names of the proposer, a seconder</w:t>
      </w:r>
      <w:r w:rsidR="006A5678">
        <w:t>,</w:t>
      </w:r>
      <w:r>
        <w:t xml:space="preserve"> and the nominee</w:t>
      </w:r>
      <w:r w:rsidR="002951D3">
        <w:t>.</w:t>
      </w:r>
      <w:r>
        <w:t xml:space="preserve">  </w:t>
      </w:r>
      <w:r w:rsidR="002951D3">
        <w:t>If no nominations are received</w:t>
      </w:r>
      <w:r w:rsidR="00B7518D">
        <w:t>,</w:t>
      </w:r>
      <w:r w:rsidR="002951D3">
        <w:t xml:space="preserve"> </w:t>
      </w:r>
      <w:r w:rsidR="00B7518D">
        <w:t xml:space="preserve">and </w:t>
      </w:r>
      <w:r w:rsidR="002951D3">
        <w:t>the existing officer</w:t>
      </w:r>
      <w:r w:rsidR="00E421CD">
        <w:t xml:space="preserve"> is willing to stand</w:t>
      </w:r>
      <w:r w:rsidR="00B7518D">
        <w:t>,</w:t>
      </w:r>
      <w:r w:rsidR="00E421CD">
        <w:t xml:space="preserve"> they</w:t>
      </w:r>
      <w:r w:rsidR="002951D3">
        <w:t xml:space="preserve"> will be deemed to be re-elected unopposed and will continue in post until the next AGM.</w:t>
      </w:r>
    </w:p>
    <w:p w14:paraId="273221E8" w14:textId="050DAC2D" w:rsidR="009C2AEB" w:rsidRDefault="009C2AEB" w:rsidP="003147BE">
      <w:r>
        <w:t xml:space="preserve"> No nominations will be accepted at the meeting</w:t>
      </w:r>
      <w:r w:rsidR="002951D3">
        <w:t xml:space="preserve"> unless requested by the Chair.</w:t>
      </w:r>
    </w:p>
    <w:p w14:paraId="7892F05E" w14:textId="2BA1AD4F" w:rsidR="002872AF" w:rsidRDefault="002872AF" w:rsidP="003147BE">
      <w:r>
        <w:t>d) The minimum quorum for the AGM will be</w:t>
      </w:r>
      <w:r w:rsidR="00F9456A">
        <w:rPr>
          <w:color w:val="FF0000"/>
        </w:rPr>
        <w:t xml:space="preserve"> </w:t>
      </w:r>
      <w:r w:rsidR="00F9456A" w:rsidRPr="00C67D8E">
        <w:rPr>
          <w:color w:val="000000" w:themeColor="text1"/>
        </w:rPr>
        <w:t>10</w:t>
      </w:r>
      <w:r>
        <w:t xml:space="preserve"> non- Committee voting members.</w:t>
      </w:r>
      <w:r w:rsidR="000854FF">
        <w:t xml:space="preserve"> </w:t>
      </w:r>
      <w:proofErr w:type="gramStart"/>
      <w:r w:rsidR="000854FF">
        <w:t>In the event that</w:t>
      </w:r>
      <w:proofErr w:type="gramEnd"/>
      <w:r w:rsidR="000854FF">
        <w:t xml:space="preserve"> a minimum quorum is not reached, </w:t>
      </w:r>
      <w:r w:rsidR="006E2EB2">
        <w:t>the</w:t>
      </w:r>
      <w:r w:rsidR="000854FF">
        <w:t xml:space="preserve"> AGM will </w:t>
      </w:r>
      <w:r w:rsidR="006A5678">
        <w:t xml:space="preserve">be </w:t>
      </w:r>
      <w:r w:rsidR="009E07C1" w:rsidRPr="00C67D8E">
        <w:rPr>
          <w:color w:val="000000" w:themeColor="text1"/>
        </w:rPr>
        <w:t>res</w:t>
      </w:r>
      <w:r w:rsidR="009E07C1">
        <w:t xml:space="preserve">cheduled. </w:t>
      </w:r>
      <w:proofErr w:type="gramStart"/>
      <w:r w:rsidR="000A5396">
        <w:t>I</w:t>
      </w:r>
      <w:r w:rsidR="000854FF">
        <w:t>n the event that</w:t>
      </w:r>
      <w:proofErr w:type="gramEnd"/>
      <w:r w:rsidR="006A5678">
        <w:t>,</w:t>
      </w:r>
      <w:r w:rsidR="000854FF">
        <w:t xml:space="preserve"> </w:t>
      </w:r>
      <w:r w:rsidR="006E2EB2">
        <w:t>at that meeting</w:t>
      </w:r>
      <w:r w:rsidR="006A5678">
        <w:t>,</w:t>
      </w:r>
      <w:r w:rsidR="006E2EB2">
        <w:t xml:space="preserve"> a</w:t>
      </w:r>
      <w:r w:rsidR="000854FF">
        <w:t xml:space="preserve"> quorum is not reached</w:t>
      </w:r>
      <w:r w:rsidR="006E2EB2">
        <w:t xml:space="preserve"> again,</w:t>
      </w:r>
      <w:r w:rsidR="000854FF">
        <w:t xml:space="preserve"> all issues will </w:t>
      </w:r>
      <w:r w:rsidR="00B7518D">
        <w:t xml:space="preserve">then </w:t>
      </w:r>
      <w:r w:rsidR="000854FF">
        <w:t xml:space="preserve">be </w:t>
      </w:r>
      <w:r w:rsidR="006E2EB2">
        <w:t>resolved</w:t>
      </w:r>
      <w:r w:rsidR="000854FF">
        <w:t xml:space="preserve"> by the Committee.</w:t>
      </w:r>
    </w:p>
    <w:p w14:paraId="04154249" w14:textId="148CDA55" w:rsidR="009C2AEB" w:rsidRPr="00C67D8E" w:rsidRDefault="002872AF" w:rsidP="003147BE">
      <w:pPr>
        <w:rPr>
          <w:color w:val="000000" w:themeColor="text1"/>
        </w:rPr>
      </w:pPr>
      <w:r>
        <w:t>e</w:t>
      </w:r>
      <w:r w:rsidR="009C2AEB">
        <w:t>) Any</w:t>
      </w:r>
      <w:r w:rsidR="006E2EB2">
        <w:t xml:space="preserve"> voting</w:t>
      </w:r>
      <w:r w:rsidR="009C2AEB">
        <w:t xml:space="preserve"> resolution by a member must be notified t</w:t>
      </w:r>
      <w:r w:rsidR="009C2AEB" w:rsidRPr="00C67D8E">
        <w:rPr>
          <w:color w:val="000000" w:themeColor="text1"/>
        </w:rPr>
        <w:t>o the</w:t>
      </w:r>
      <w:r w:rsidR="00F9456A" w:rsidRPr="00C67D8E">
        <w:rPr>
          <w:color w:val="000000" w:themeColor="text1"/>
        </w:rPr>
        <w:t xml:space="preserve"> Chair </w:t>
      </w:r>
      <w:r w:rsidR="009C2AEB" w:rsidRPr="00C67D8E">
        <w:rPr>
          <w:color w:val="000000" w:themeColor="text1"/>
        </w:rPr>
        <w:t>at least 7 days before the AGM</w:t>
      </w:r>
      <w:r w:rsidR="002951D3" w:rsidRPr="00C67D8E">
        <w:rPr>
          <w:color w:val="000000" w:themeColor="text1"/>
        </w:rPr>
        <w:t xml:space="preserve"> and approved by the Committee to be included on the agenda.</w:t>
      </w:r>
    </w:p>
    <w:p w14:paraId="4FE3E29E" w14:textId="748283B1" w:rsidR="00750243" w:rsidRPr="00C67D8E" w:rsidRDefault="007C5B94" w:rsidP="007C5B94">
      <w:pPr>
        <w:rPr>
          <w:color w:val="000000" w:themeColor="text1"/>
        </w:rPr>
      </w:pPr>
      <w:r w:rsidRPr="00C67D8E">
        <w:rPr>
          <w:color w:val="000000" w:themeColor="text1"/>
        </w:rPr>
        <w:t>f) Minutes of the AGM will be taken and made available to all members</w:t>
      </w:r>
      <w:r w:rsidR="009E07C1" w:rsidRPr="00C67D8E">
        <w:rPr>
          <w:color w:val="000000" w:themeColor="text1"/>
        </w:rPr>
        <w:t xml:space="preserve"> on </w:t>
      </w:r>
      <w:r w:rsidR="00750243" w:rsidRPr="00C67D8E">
        <w:rPr>
          <w:color w:val="000000" w:themeColor="text1"/>
        </w:rPr>
        <w:t>request. A summary of the voting results will be published on the website.</w:t>
      </w:r>
    </w:p>
    <w:p w14:paraId="42E6ECDB" w14:textId="257B7F95" w:rsidR="007C5B94" w:rsidRPr="00750243" w:rsidRDefault="007C5B94" w:rsidP="007C5B94">
      <w:pPr>
        <w:rPr>
          <w:color w:val="FF0000"/>
        </w:rPr>
      </w:pPr>
      <w:r>
        <w:t>h) All fully paid</w:t>
      </w:r>
      <w:r w:rsidR="006A5678">
        <w:t>-</w:t>
      </w:r>
      <w:r>
        <w:t>up members</w:t>
      </w:r>
      <w:r w:rsidR="006A5678">
        <w:t>.</w:t>
      </w:r>
      <w:r>
        <w:t xml:space="preserve"> of at least 21 days duration</w:t>
      </w:r>
      <w:r w:rsidR="006A5678">
        <w:t>,</w:t>
      </w:r>
      <w:r>
        <w:t xml:space="preserve"> before notice of AGM, have a vote. They may ask their carer or representative to vote for them. A carer or representative does not have a separate vote</w:t>
      </w:r>
      <w:r w:rsidR="007255EC">
        <w:t xml:space="preserve"> unless they have purchased a Carer Card.</w:t>
      </w:r>
    </w:p>
    <w:p w14:paraId="30197004" w14:textId="5FDC3B44" w:rsidR="007C5B94" w:rsidRDefault="007C5B94" w:rsidP="007C5B94">
      <w:r>
        <w:t xml:space="preserve"> </w:t>
      </w:r>
      <w:r w:rsidR="00590712">
        <w:t>M</w:t>
      </w:r>
      <w:r>
        <w:t xml:space="preserve">embers of the </w:t>
      </w:r>
      <w:r w:rsidR="00E227BE">
        <w:t>C</w:t>
      </w:r>
      <w:r>
        <w:t xml:space="preserve">ommittee have </w:t>
      </w:r>
      <w:r w:rsidR="00590712">
        <w:t xml:space="preserve">full voting rights </w:t>
      </w:r>
      <w:proofErr w:type="gramStart"/>
      <w:r w:rsidR="00590712">
        <w:t>with the</w:t>
      </w:r>
      <w:r>
        <w:t xml:space="preserve"> except</w:t>
      </w:r>
      <w:r w:rsidR="00590712">
        <w:t>ion of</w:t>
      </w:r>
      <w:proofErr w:type="gramEnd"/>
      <w:r>
        <w:t xml:space="preserve"> any employees of LCFC</w:t>
      </w:r>
      <w:r w:rsidR="00E30F25">
        <w:t>.</w:t>
      </w:r>
    </w:p>
    <w:p w14:paraId="7FD13E93" w14:textId="1F96C59E" w:rsidR="007C5B94" w:rsidRDefault="007C5B94" w:rsidP="007C5B94">
      <w:proofErr w:type="spellStart"/>
      <w:r>
        <w:t>i</w:t>
      </w:r>
      <w:proofErr w:type="spellEnd"/>
      <w:r>
        <w:t>) Resolutio</w:t>
      </w:r>
      <w:r w:rsidRPr="00C67D8E">
        <w:rPr>
          <w:color w:val="000000" w:themeColor="text1"/>
        </w:rPr>
        <w:t>ns and all other voting decisions are passed and made if voted by a simple majority of members present who are eligible to vote.</w:t>
      </w:r>
      <w:r w:rsidR="00750243" w:rsidRPr="00C67D8E">
        <w:rPr>
          <w:color w:val="000000" w:themeColor="text1"/>
        </w:rPr>
        <w:t xml:space="preserve"> In the event of a tied vote the Chair will have the casting vote. </w:t>
      </w:r>
      <w:r w:rsidR="00590712" w:rsidRPr="00C67D8E">
        <w:rPr>
          <w:color w:val="000000" w:themeColor="text1"/>
        </w:rPr>
        <w:t xml:space="preserve"> </w:t>
      </w:r>
      <w:r w:rsidR="00DA5DB7">
        <w:t>(</w:t>
      </w:r>
      <w:r w:rsidR="00590712">
        <w:t>Except for Dissolution. See below)</w:t>
      </w:r>
    </w:p>
    <w:p w14:paraId="0677D3CD" w14:textId="6C14AE54" w:rsidR="007C5B94" w:rsidRPr="00750243" w:rsidRDefault="007C5B94" w:rsidP="007C5B94">
      <w:pPr>
        <w:rPr>
          <w:color w:val="FF0000"/>
        </w:rPr>
      </w:pPr>
      <w:r>
        <w:t>j) Voting may,</w:t>
      </w:r>
      <w:r w:rsidR="002572E8">
        <w:t xml:space="preserve"> </w:t>
      </w:r>
      <w:r>
        <w:t>at the discretion of the Chair, be held by a show of hands or by secret ballot.</w:t>
      </w:r>
    </w:p>
    <w:p w14:paraId="0246392C" w14:textId="0A255CF7" w:rsidR="007C5B94" w:rsidRPr="00782E85" w:rsidRDefault="007C5B94" w:rsidP="007C5B94">
      <w:pPr>
        <w:rPr>
          <w:b/>
        </w:rPr>
      </w:pPr>
      <w:r w:rsidRPr="00782E85">
        <w:rPr>
          <w:b/>
          <w:u w:val="single"/>
        </w:rPr>
        <w:t>EXTRAORDINARY GENERAL MEETING</w:t>
      </w:r>
    </w:p>
    <w:p w14:paraId="44F69ABA" w14:textId="2DD88412" w:rsidR="000543C8" w:rsidRDefault="000543C8" w:rsidP="003147BE">
      <w:r>
        <w:t xml:space="preserve"> A</w:t>
      </w:r>
      <w:r w:rsidR="002951D3">
        <w:t>n Extraordinary</w:t>
      </w:r>
      <w:r>
        <w:t xml:space="preserve"> General Meeting may be called at any time at the request of the </w:t>
      </w:r>
      <w:r w:rsidR="002572E8">
        <w:t>C</w:t>
      </w:r>
      <w:r>
        <w:t>ommittee</w:t>
      </w:r>
      <w:r w:rsidR="007760CE">
        <w:t>,</w:t>
      </w:r>
      <w:r w:rsidR="002572E8">
        <w:t xml:space="preserve"> </w:t>
      </w:r>
      <w:r>
        <w:t xml:space="preserve">or </w:t>
      </w:r>
      <w:r w:rsidR="001870F6">
        <w:t xml:space="preserve">by </w:t>
      </w:r>
      <w:r w:rsidR="007760CE">
        <w:t>a minimum of</w:t>
      </w:r>
      <w:r w:rsidR="00C67D8E">
        <w:rPr>
          <w:color w:val="00B0F0"/>
        </w:rPr>
        <w:t xml:space="preserve"> </w:t>
      </w:r>
      <w:r w:rsidR="00C67D8E" w:rsidRPr="00C67D8E">
        <w:rPr>
          <w:color w:val="000000" w:themeColor="text1"/>
        </w:rPr>
        <w:t>25</w:t>
      </w:r>
      <w:r w:rsidR="00750243" w:rsidRPr="00C67D8E">
        <w:rPr>
          <w:color w:val="000000" w:themeColor="text1"/>
        </w:rPr>
        <w:t xml:space="preserve"> </w:t>
      </w:r>
      <w:r w:rsidR="007760CE">
        <w:t>full members</w:t>
      </w:r>
      <w:r w:rsidR="009E07C1" w:rsidRPr="00C67D8E">
        <w:rPr>
          <w:color w:val="000000" w:themeColor="text1"/>
        </w:rPr>
        <w:t xml:space="preserve"> in writing, to the Committee</w:t>
      </w:r>
      <w:r w:rsidR="009E07C1">
        <w:rPr>
          <w:color w:val="FF0000"/>
        </w:rPr>
        <w:t xml:space="preserve">. </w:t>
      </w:r>
      <w:r>
        <w:t xml:space="preserve">A notice explaining the place, date, </w:t>
      </w:r>
      <w:proofErr w:type="gramStart"/>
      <w:r>
        <w:t>time</w:t>
      </w:r>
      <w:proofErr w:type="gramEnd"/>
      <w:r>
        <w:t xml:space="preserve"> and reason shall be sent to all</w:t>
      </w:r>
      <w:r w:rsidR="009E07C1">
        <w:t xml:space="preserve"> </w:t>
      </w:r>
      <w:r w:rsidR="009E07C1" w:rsidRPr="00C67D8E">
        <w:rPr>
          <w:color w:val="000000" w:themeColor="text1"/>
        </w:rPr>
        <w:t>members</w:t>
      </w:r>
      <w:r w:rsidR="00864DBD" w:rsidRPr="00C67D8E">
        <w:rPr>
          <w:color w:val="000000" w:themeColor="text1"/>
        </w:rPr>
        <w:t xml:space="preserve"> 21 days</w:t>
      </w:r>
      <w:r w:rsidR="009E07C1" w:rsidRPr="00C67D8E">
        <w:rPr>
          <w:color w:val="000000" w:themeColor="text1"/>
        </w:rPr>
        <w:t xml:space="preserve"> </w:t>
      </w:r>
      <w:r>
        <w:t>beforehand.</w:t>
      </w:r>
    </w:p>
    <w:p w14:paraId="79D6B990" w14:textId="081D0D3F" w:rsidR="000854FF" w:rsidRDefault="000854FF" w:rsidP="003147BE">
      <w:r>
        <w:t>Minimum quorum and voting will be as for an AGM.</w:t>
      </w:r>
    </w:p>
    <w:p w14:paraId="7E9792A4" w14:textId="41B01986" w:rsidR="00E076D0" w:rsidRPr="00782E85" w:rsidRDefault="00E076D0" w:rsidP="003147BE">
      <w:pPr>
        <w:rPr>
          <w:b/>
          <w:u w:val="single"/>
        </w:rPr>
      </w:pPr>
      <w:r w:rsidRPr="00782E85">
        <w:rPr>
          <w:b/>
          <w:u w:val="single"/>
        </w:rPr>
        <w:t>ACCOUNTS</w:t>
      </w:r>
      <w:r w:rsidR="00864DBD">
        <w:rPr>
          <w:b/>
          <w:u w:val="single"/>
        </w:rPr>
        <w:t xml:space="preserve"> </w:t>
      </w:r>
    </w:p>
    <w:p w14:paraId="146197F9" w14:textId="5F506AB1" w:rsidR="007E12DE" w:rsidRDefault="007E12DE" w:rsidP="003147BE">
      <w:r>
        <w:t xml:space="preserve">The Association’s financial year will run </w:t>
      </w:r>
      <w:r w:rsidR="003B64DB">
        <w:t xml:space="preserve">from the </w:t>
      </w:r>
      <w:proofErr w:type="gramStart"/>
      <w:r w:rsidR="003B64DB">
        <w:t>1</w:t>
      </w:r>
      <w:r w:rsidR="003B64DB" w:rsidRPr="003B64DB">
        <w:rPr>
          <w:vertAlign w:val="superscript"/>
        </w:rPr>
        <w:t>st</w:t>
      </w:r>
      <w:proofErr w:type="gramEnd"/>
      <w:r w:rsidR="003B64DB">
        <w:t xml:space="preserve"> February to the 31</w:t>
      </w:r>
      <w:r w:rsidR="003B64DB" w:rsidRPr="003B64DB">
        <w:rPr>
          <w:vertAlign w:val="superscript"/>
        </w:rPr>
        <w:t>st</w:t>
      </w:r>
      <w:r w:rsidR="003B64DB">
        <w:t xml:space="preserve"> January. </w:t>
      </w:r>
      <w:r>
        <w:t xml:space="preserve"> An end of year account will be</w:t>
      </w:r>
      <w:r w:rsidR="005264A2">
        <w:t xml:space="preserve"> produced</w:t>
      </w:r>
      <w:r>
        <w:t xml:space="preserve"> and </w:t>
      </w:r>
      <w:r w:rsidR="00F74B40">
        <w:t xml:space="preserve">the </w:t>
      </w:r>
      <w:r>
        <w:t>balance sheet will be struck at that date.</w:t>
      </w:r>
      <w:r w:rsidR="00FA56AB">
        <w:t xml:space="preserve"> The Treasurer will prepare the annual accounts for auditing.</w:t>
      </w:r>
      <w:r>
        <w:t xml:space="preserve"> The Committee will appoint an</w:t>
      </w:r>
      <w:r w:rsidR="005264A2">
        <w:t xml:space="preserve"> independent</w:t>
      </w:r>
      <w:r>
        <w:t xml:space="preserve"> external audi</w:t>
      </w:r>
      <w:r w:rsidR="00FA56AB">
        <w:t>tor who will review the accounts and verify them as a true record.</w:t>
      </w:r>
    </w:p>
    <w:p w14:paraId="00BEBE15" w14:textId="4AFE6AEE" w:rsidR="006415E8" w:rsidRDefault="00387683" w:rsidP="003147BE">
      <w:r>
        <w:t xml:space="preserve">a) The funds of the </w:t>
      </w:r>
      <w:r w:rsidR="00E227BE">
        <w:t>A</w:t>
      </w:r>
      <w:r w:rsidR="006415E8">
        <w:t>ssociation</w:t>
      </w:r>
      <w:r w:rsidR="007E12DE">
        <w:t xml:space="preserve"> </w:t>
      </w:r>
      <w:r>
        <w:t xml:space="preserve">including all donations, contributions and bequests shall be paid into accounts operated by the </w:t>
      </w:r>
      <w:r w:rsidR="00E227BE">
        <w:t>C</w:t>
      </w:r>
      <w:r>
        <w:t>ommittee. All cheques drawn on the account must be signed by at least</w:t>
      </w:r>
      <w:r w:rsidR="006415E8">
        <w:t xml:space="preserve"> </w:t>
      </w:r>
      <w:r w:rsidR="006415E8">
        <w:lastRenderedPageBreak/>
        <w:t xml:space="preserve">two members of the </w:t>
      </w:r>
      <w:r w:rsidR="00E227BE">
        <w:t>C</w:t>
      </w:r>
      <w:r w:rsidR="006415E8">
        <w:t xml:space="preserve">ommittee. No </w:t>
      </w:r>
      <w:r w:rsidR="00E227BE">
        <w:t>C</w:t>
      </w:r>
      <w:r w:rsidR="006415E8">
        <w:t>ommittee member can sign their own expenses cheque</w:t>
      </w:r>
      <w:r w:rsidR="00E421CD">
        <w:t xml:space="preserve"> or authorise payment of such</w:t>
      </w:r>
      <w:r w:rsidR="006415E8">
        <w:t xml:space="preserve">. Bank Transfer payments must be approved by the </w:t>
      </w:r>
      <w:r w:rsidR="006A5678">
        <w:t>Treasurer.</w:t>
      </w:r>
    </w:p>
    <w:p w14:paraId="62659F2C" w14:textId="13EF6B90" w:rsidR="006415E8" w:rsidRPr="000A5396" w:rsidRDefault="006415E8" w:rsidP="003147BE">
      <w:pPr>
        <w:rPr>
          <w:color w:val="FF0000"/>
        </w:rPr>
      </w:pPr>
      <w:r>
        <w:t>b) The funds belonging to the association shall be applied only to further the aims of the association</w:t>
      </w:r>
      <w:r w:rsidR="000A5396">
        <w:t xml:space="preserve"> </w:t>
      </w:r>
      <w:r w:rsidR="006A5678">
        <w:t xml:space="preserve">or </w:t>
      </w:r>
      <w:r>
        <w:t>to benefit the members</w:t>
      </w:r>
      <w:r w:rsidR="00501E02">
        <w:t>.</w:t>
      </w:r>
    </w:p>
    <w:p w14:paraId="1CEC5B6E" w14:textId="0767E7CA" w:rsidR="006415E8" w:rsidRDefault="006415E8" w:rsidP="003147BE">
      <w:r>
        <w:t>c)</w:t>
      </w:r>
      <w:r w:rsidR="00DE437B">
        <w:t xml:space="preserve"> </w:t>
      </w:r>
      <w:r>
        <w:t xml:space="preserve"> </w:t>
      </w:r>
      <w:r w:rsidR="00E227BE">
        <w:t>C</w:t>
      </w:r>
      <w:r>
        <w:t>ommittee</w:t>
      </w:r>
      <w:r w:rsidR="009F0733">
        <w:t xml:space="preserve"> Members</w:t>
      </w:r>
      <w:r>
        <w:t xml:space="preserve"> will be reimbursed for any</w:t>
      </w:r>
      <w:r w:rsidR="009F0733">
        <w:t xml:space="preserve"> Committee approved</w:t>
      </w:r>
      <w:r>
        <w:t xml:space="preserve"> expenditure on behalf of the </w:t>
      </w:r>
      <w:r w:rsidR="00E227BE">
        <w:t>A</w:t>
      </w:r>
      <w:r>
        <w:t>ssociation. Travel expenses will be paid at the</w:t>
      </w:r>
      <w:r w:rsidR="00501E02" w:rsidRPr="00C67D8E">
        <w:rPr>
          <w:color w:val="000000" w:themeColor="text1"/>
        </w:rPr>
        <w:t xml:space="preserve"> current</w:t>
      </w:r>
      <w:r>
        <w:t xml:space="preserve"> HMRC travel rate</w:t>
      </w:r>
      <w:r w:rsidR="003B64DB">
        <w:t>.</w:t>
      </w:r>
      <w:r w:rsidR="00F9052C">
        <w:t xml:space="preserve"> Any expenses must be claimed within 2 months of the end of the financial year in which they are incurred. Retrospective claims will not be accepted without the approval of the Committee.</w:t>
      </w:r>
    </w:p>
    <w:p w14:paraId="017209A8" w14:textId="64313C26" w:rsidR="006415E8" w:rsidRDefault="006415E8" w:rsidP="003147BE">
      <w:r>
        <w:t xml:space="preserve">d) The </w:t>
      </w:r>
      <w:r w:rsidR="00E227BE">
        <w:t>C</w:t>
      </w:r>
      <w:r>
        <w:t xml:space="preserve">ommittee </w:t>
      </w:r>
      <w:r w:rsidR="00DE437B">
        <w:t>will agree</w:t>
      </w:r>
      <w:r w:rsidR="006E2EB2">
        <w:t xml:space="preserve"> all responsible</w:t>
      </w:r>
      <w:r w:rsidR="00DE437B">
        <w:t xml:space="preserve"> expenditure</w:t>
      </w:r>
      <w:r>
        <w:t xml:space="preserve"> </w:t>
      </w:r>
      <w:r w:rsidR="006E2EB2">
        <w:t>for the benefit</w:t>
      </w:r>
      <w:r>
        <w:t xml:space="preserve"> of the members</w:t>
      </w:r>
      <w:r w:rsidR="006E2EB2">
        <w:t>. The Committee will not spend more than 20% of total retained funds for any one purpose. Any greater expenditure must be voted on at an Extra</w:t>
      </w:r>
      <w:r w:rsidR="00465C0B">
        <w:t>ordinary General Meeting</w:t>
      </w:r>
      <w:r w:rsidR="00E421CD">
        <w:t xml:space="preserve"> or at the AGM.</w:t>
      </w:r>
    </w:p>
    <w:p w14:paraId="21D6C2D4" w14:textId="1B97B9D7" w:rsidR="006415E8" w:rsidRDefault="006415E8" w:rsidP="003147BE">
      <w:r>
        <w:t>e) A</w:t>
      </w:r>
      <w:r w:rsidRPr="00864DBD">
        <w:rPr>
          <w:color w:val="00B0F0"/>
        </w:rPr>
        <w:t xml:space="preserve"> </w:t>
      </w:r>
      <w:r>
        <w:t>record of all income</w:t>
      </w:r>
      <w:r w:rsidR="00654E29">
        <w:t xml:space="preserve">, funding </w:t>
      </w:r>
      <w:r>
        <w:t>and expenditure will be kept</w:t>
      </w:r>
      <w:r w:rsidR="00654E29">
        <w:t>.</w:t>
      </w:r>
    </w:p>
    <w:p w14:paraId="37147FDB" w14:textId="26C136E9" w:rsidR="00501E02" w:rsidRPr="00C67D8E" w:rsidRDefault="00654E29" w:rsidP="003147BE">
      <w:pPr>
        <w:rPr>
          <w:color w:val="000000" w:themeColor="text1"/>
        </w:rPr>
      </w:pPr>
      <w:r>
        <w:t xml:space="preserve">f) </w:t>
      </w:r>
      <w:r w:rsidR="00501E02" w:rsidRPr="00C67D8E">
        <w:rPr>
          <w:color w:val="000000" w:themeColor="text1"/>
        </w:rPr>
        <w:t>The DSA Committee may make charitable donations on behalf of members. These will be notified on the website</w:t>
      </w:r>
      <w:r w:rsidR="00864DBD" w:rsidRPr="00C67D8E">
        <w:rPr>
          <w:color w:val="000000" w:themeColor="text1"/>
        </w:rPr>
        <w:t>.</w:t>
      </w:r>
    </w:p>
    <w:p w14:paraId="1B19AFD2" w14:textId="77777777" w:rsidR="00F44369" w:rsidRPr="00C67D8E" w:rsidRDefault="00F44369" w:rsidP="003147BE">
      <w:pPr>
        <w:rPr>
          <w:color w:val="000000" w:themeColor="text1"/>
        </w:rPr>
      </w:pPr>
    </w:p>
    <w:p w14:paraId="47315CD7" w14:textId="58EE7F8A" w:rsidR="00426F56" w:rsidRPr="00C67D8E" w:rsidRDefault="00426F56" w:rsidP="003147BE">
      <w:pPr>
        <w:rPr>
          <w:color w:val="000000" w:themeColor="text1"/>
          <w:u w:val="single"/>
        </w:rPr>
      </w:pPr>
      <w:r w:rsidRPr="00C67D8E">
        <w:rPr>
          <w:color w:val="000000" w:themeColor="text1"/>
          <w:u w:val="single"/>
        </w:rPr>
        <w:t>EXCEPTIONAL CIRCUMSTANCES</w:t>
      </w:r>
    </w:p>
    <w:p w14:paraId="0C6121EF" w14:textId="2F353016" w:rsidR="00426F56" w:rsidRPr="00426F56" w:rsidRDefault="00426F56" w:rsidP="003147BE">
      <w:pPr>
        <w:rPr>
          <w:color w:val="FF0000"/>
        </w:rPr>
      </w:pPr>
      <w:r w:rsidRPr="00C67D8E">
        <w:rPr>
          <w:color w:val="000000" w:themeColor="text1"/>
        </w:rPr>
        <w:t>In the event of a National Emergency or Extraordinary event (</w:t>
      </w:r>
      <w:proofErr w:type="spellStart"/>
      <w:r w:rsidR="006A5678" w:rsidRPr="00C67D8E">
        <w:rPr>
          <w:color w:val="000000" w:themeColor="text1"/>
        </w:rPr>
        <w:t>eg</w:t>
      </w:r>
      <w:r w:rsidR="006A5678">
        <w:rPr>
          <w:color w:val="000000" w:themeColor="text1"/>
        </w:rPr>
        <w:t>.</w:t>
      </w:r>
      <w:proofErr w:type="spellEnd"/>
      <w:r w:rsidRPr="00C67D8E">
        <w:rPr>
          <w:color w:val="000000" w:themeColor="text1"/>
        </w:rPr>
        <w:t xml:space="preserve"> Pandemic) all works of the Committee will be suspended until safe to resume.</w:t>
      </w:r>
    </w:p>
    <w:p w14:paraId="0007E91A" w14:textId="77777777" w:rsidR="00782E85" w:rsidRDefault="00782E85" w:rsidP="003147BE"/>
    <w:p w14:paraId="50A29111" w14:textId="74AF2054" w:rsidR="00654E29" w:rsidRPr="00782E85" w:rsidRDefault="00654E29" w:rsidP="003147BE">
      <w:pPr>
        <w:rPr>
          <w:b/>
        </w:rPr>
      </w:pPr>
      <w:r w:rsidRPr="00782E85">
        <w:rPr>
          <w:b/>
          <w:u w:val="single"/>
        </w:rPr>
        <w:t>DISSOLUTION</w:t>
      </w:r>
    </w:p>
    <w:p w14:paraId="576BC5DC" w14:textId="04768F75" w:rsidR="00654E29" w:rsidRPr="00DB3AD2" w:rsidRDefault="00654E29" w:rsidP="003147BE">
      <w:pPr>
        <w:rPr>
          <w:color w:val="00B0F0"/>
        </w:rPr>
      </w:pPr>
      <w:r>
        <w:t xml:space="preserve">a) The </w:t>
      </w:r>
      <w:r w:rsidR="00E227BE">
        <w:t>A</w:t>
      </w:r>
      <w:r>
        <w:t xml:space="preserve">ssociation may be dissolved by a </w:t>
      </w:r>
      <w:r w:rsidR="002572E8">
        <w:t>special</w:t>
      </w:r>
      <w:r w:rsidR="00E227BE">
        <w:t xml:space="preserve"> </w:t>
      </w:r>
      <w:r>
        <w:t>resolution passed</w:t>
      </w:r>
      <w:r w:rsidR="002572E8">
        <w:t xml:space="preserve"> at an Extraordinary General Meeting</w:t>
      </w:r>
      <w:r>
        <w:t xml:space="preserve"> by a simple two thirds majority of those present</w:t>
      </w:r>
      <w:r w:rsidR="00C67D8E" w:rsidRPr="00C67D8E">
        <w:rPr>
          <w:color w:val="000000" w:themeColor="text1"/>
        </w:rPr>
        <w:t>.</w:t>
      </w:r>
      <w:r w:rsidR="002572E8" w:rsidRPr="00C67D8E">
        <w:rPr>
          <w:color w:val="000000" w:themeColor="text1"/>
        </w:rPr>
        <w:t xml:space="preserve"> </w:t>
      </w:r>
    </w:p>
    <w:p w14:paraId="1D352D1E" w14:textId="536A2CCE" w:rsidR="00654E29" w:rsidRDefault="00654E29" w:rsidP="003147BE">
      <w:pPr>
        <w:rPr>
          <w:color w:val="00B0F0"/>
        </w:rPr>
      </w:pPr>
      <w:r>
        <w:t xml:space="preserve">b) If confirmed, the </w:t>
      </w:r>
      <w:r w:rsidR="00E227BE">
        <w:t>C</w:t>
      </w:r>
      <w:r>
        <w:t>ommittee shall distribute any assets remaining, after the payment of all outstanding bills</w:t>
      </w:r>
      <w:r w:rsidR="000A0FFF">
        <w:t xml:space="preserve"> and other liabilities</w:t>
      </w:r>
      <w:r w:rsidR="00DB3AD2">
        <w:rPr>
          <w:color w:val="00B0F0"/>
        </w:rPr>
        <w:t xml:space="preserve">. </w:t>
      </w:r>
    </w:p>
    <w:p w14:paraId="0D025E5F" w14:textId="5986F08F" w:rsidR="00501E02" w:rsidRPr="00C67D8E" w:rsidRDefault="00501E02" w:rsidP="003147BE">
      <w:pPr>
        <w:rPr>
          <w:color w:val="000000" w:themeColor="text1"/>
        </w:rPr>
      </w:pPr>
      <w:r w:rsidRPr="00C67D8E">
        <w:rPr>
          <w:color w:val="000000" w:themeColor="text1"/>
        </w:rPr>
        <w:t xml:space="preserve">The remaining money will be </w:t>
      </w:r>
      <w:r w:rsidR="00ED0C8E">
        <w:rPr>
          <w:color w:val="000000" w:themeColor="text1"/>
        </w:rPr>
        <w:t>donated</w:t>
      </w:r>
      <w:r w:rsidRPr="00C67D8E">
        <w:rPr>
          <w:color w:val="000000" w:themeColor="text1"/>
        </w:rPr>
        <w:t xml:space="preserve"> to the </w:t>
      </w:r>
      <w:proofErr w:type="spellStart"/>
      <w:r w:rsidRPr="00C67D8E">
        <w:rPr>
          <w:color w:val="000000" w:themeColor="text1"/>
        </w:rPr>
        <w:t>Vichai</w:t>
      </w:r>
      <w:proofErr w:type="spellEnd"/>
      <w:r w:rsidRPr="00C67D8E">
        <w:rPr>
          <w:color w:val="000000" w:themeColor="text1"/>
        </w:rPr>
        <w:t xml:space="preserve"> Foundation and</w:t>
      </w:r>
      <w:r w:rsidR="00864DBD" w:rsidRPr="00C67D8E">
        <w:rPr>
          <w:color w:val="000000" w:themeColor="text1"/>
        </w:rPr>
        <w:t xml:space="preserve">/or </w:t>
      </w:r>
      <w:r w:rsidRPr="00C67D8E">
        <w:rPr>
          <w:color w:val="000000" w:themeColor="text1"/>
        </w:rPr>
        <w:t xml:space="preserve">any other </w:t>
      </w:r>
      <w:r w:rsidR="00DB3AD2" w:rsidRPr="00C67D8E">
        <w:rPr>
          <w:color w:val="000000" w:themeColor="text1"/>
        </w:rPr>
        <w:t>charities voted on at the dissolution EGM.</w:t>
      </w:r>
    </w:p>
    <w:sectPr w:rsidR="00501E02" w:rsidRPr="00C67D8E" w:rsidSect="00E421CD">
      <w:footerReference w:type="default" r:id="rId8"/>
      <w:pgSz w:w="11906" w:h="16838"/>
      <w:pgMar w:top="1440" w:right="1440" w:bottom="144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7B9223" w14:textId="77777777" w:rsidR="00D77C4E" w:rsidRDefault="00D77C4E" w:rsidP="00782E85">
      <w:pPr>
        <w:spacing w:after="0" w:line="240" w:lineRule="auto"/>
      </w:pPr>
      <w:r>
        <w:separator/>
      </w:r>
    </w:p>
  </w:endnote>
  <w:endnote w:type="continuationSeparator" w:id="0">
    <w:p w14:paraId="1C225029" w14:textId="77777777" w:rsidR="00D77C4E" w:rsidRDefault="00D77C4E" w:rsidP="00782E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9C7B9" w14:textId="77777777" w:rsidR="00782E85" w:rsidRDefault="00782E85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</w:rPr>
      <w:t>Page</w:t>
    </w:r>
    <w:r>
      <w:rPr>
        <w:color w:val="8496B0" w:themeColor="text2" w:themeTint="99"/>
        <w:sz w:val="24"/>
        <w:szCs w:val="24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 xml:space="preserve"> PAGE   \* MERGEFORMAT </w:instrText>
    </w:r>
    <w:r>
      <w:rPr>
        <w:color w:val="323E4F" w:themeColor="text2" w:themeShade="BF"/>
        <w:sz w:val="24"/>
        <w:szCs w:val="24"/>
      </w:rPr>
      <w:fldChar w:fldCharType="separate"/>
    </w:r>
    <w:r>
      <w:rPr>
        <w:noProof/>
        <w:color w:val="323E4F" w:themeColor="text2" w:themeShade="BF"/>
        <w:sz w:val="24"/>
        <w:szCs w:val="24"/>
      </w:rPr>
      <w:t>1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 xml:space="preserve"> NUMPAGES  \* Arabic  \* MERGEFORMAT </w:instrText>
    </w:r>
    <w:r>
      <w:rPr>
        <w:color w:val="323E4F" w:themeColor="text2" w:themeShade="BF"/>
        <w:sz w:val="24"/>
        <w:szCs w:val="24"/>
      </w:rPr>
      <w:fldChar w:fldCharType="separate"/>
    </w:r>
    <w:r>
      <w:rPr>
        <w:noProof/>
        <w:color w:val="323E4F" w:themeColor="text2" w:themeShade="BF"/>
        <w:sz w:val="24"/>
        <w:szCs w:val="24"/>
      </w:rPr>
      <w:t>1</w:t>
    </w:r>
    <w:r>
      <w:rPr>
        <w:color w:val="323E4F" w:themeColor="text2" w:themeShade="BF"/>
        <w:sz w:val="24"/>
        <w:szCs w:val="24"/>
      </w:rPr>
      <w:fldChar w:fldCharType="end"/>
    </w:r>
  </w:p>
  <w:p w14:paraId="0E7F562B" w14:textId="77777777" w:rsidR="00782E85" w:rsidRDefault="00782E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1CE69" w14:textId="77777777" w:rsidR="00D77C4E" w:rsidRDefault="00D77C4E" w:rsidP="00782E85">
      <w:pPr>
        <w:spacing w:after="0" w:line="240" w:lineRule="auto"/>
      </w:pPr>
      <w:r>
        <w:separator/>
      </w:r>
    </w:p>
  </w:footnote>
  <w:footnote w:type="continuationSeparator" w:id="0">
    <w:p w14:paraId="2CA634E2" w14:textId="77777777" w:rsidR="00D77C4E" w:rsidRDefault="00D77C4E" w:rsidP="00782E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7BE"/>
    <w:rsid w:val="00006993"/>
    <w:rsid w:val="00011CA2"/>
    <w:rsid w:val="00021B96"/>
    <w:rsid w:val="00031F5A"/>
    <w:rsid w:val="00045C08"/>
    <w:rsid w:val="000543C8"/>
    <w:rsid w:val="000854FF"/>
    <w:rsid w:val="00085A78"/>
    <w:rsid w:val="000A0FFF"/>
    <w:rsid w:val="000A5396"/>
    <w:rsid w:val="00112699"/>
    <w:rsid w:val="00114C57"/>
    <w:rsid w:val="00166A76"/>
    <w:rsid w:val="001870F6"/>
    <w:rsid w:val="001A4982"/>
    <w:rsid w:val="001C0973"/>
    <w:rsid w:val="001E0A57"/>
    <w:rsid w:val="00243FA4"/>
    <w:rsid w:val="002572E8"/>
    <w:rsid w:val="00270D7B"/>
    <w:rsid w:val="002872AF"/>
    <w:rsid w:val="002951D3"/>
    <w:rsid w:val="00295EEF"/>
    <w:rsid w:val="003147BE"/>
    <w:rsid w:val="00336C7A"/>
    <w:rsid w:val="00354683"/>
    <w:rsid w:val="00357DD2"/>
    <w:rsid w:val="00360572"/>
    <w:rsid w:val="00387683"/>
    <w:rsid w:val="00387977"/>
    <w:rsid w:val="00394FB6"/>
    <w:rsid w:val="003B64DB"/>
    <w:rsid w:val="003C6CA7"/>
    <w:rsid w:val="003D5CC0"/>
    <w:rsid w:val="00426F56"/>
    <w:rsid w:val="004448F7"/>
    <w:rsid w:val="00465C0B"/>
    <w:rsid w:val="00480B95"/>
    <w:rsid w:val="004B054C"/>
    <w:rsid w:val="004B7605"/>
    <w:rsid w:val="004D2695"/>
    <w:rsid w:val="004E6F0B"/>
    <w:rsid w:val="00501E02"/>
    <w:rsid w:val="005264A2"/>
    <w:rsid w:val="005373DB"/>
    <w:rsid w:val="00545F4E"/>
    <w:rsid w:val="00590712"/>
    <w:rsid w:val="0059243A"/>
    <w:rsid w:val="005F3DF1"/>
    <w:rsid w:val="006415E8"/>
    <w:rsid w:val="00651D8C"/>
    <w:rsid w:val="00653E22"/>
    <w:rsid w:val="00654E29"/>
    <w:rsid w:val="0066229E"/>
    <w:rsid w:val="00662539"/>
    <w:rsid w:val="0067061F"/>
    <w:rsid w:val="00672356"/>
    <w:rsid w:val="006817FD"/>
    <w:rsid w:val="006A5678"/>
    <w:rsid w:val="006B7067"/>
    <w:rsid w:val="006C1B8A"/>
    <w:rsid w:val="006C5284"/>
    <w:rsid w:val="006E2EB2"/>
    <w:rsid w:val="00702719"/>
    <w:rsid w:val="0070534C"/>
    <w:rsid w:val="007255EC"/>
    <w:rsid w:val="00743EA1"/>
    <w:rsid w:val="00744B7C"/>
    <w:rsid w:val="00750243"/>
    <w:rsid w:val="00775B28"/>
    <w:rsid w:val="007760CE"/>
    <w:rsid w:val="00782E85"/>
    <w:rsid w:val="0078585B"/>
    <w:rsid w:val="00795674"/>
    <w:rsid w:val="007C5B94"/>
    <w:rsid w:val="007D4536"/>
    <w:rsid w:val="007E12DE"/>
    <w:rsid w:val="007E7B0F"/>
    <w:rsid w:val="008217FA"/>
    <w:rsid w:val="008306C6"/>
    <w:rsid w:val="00864DBD"/>
    <w:rsid w:val="008C19CA"/>
    <w:rsid w:val="008D5CC8"/>
    <w:rsid w:val="0091551C"/>
    <w:rsid w:val="00923798"/>
    <w:rsid w:val="00997759"/>
    <w:rsid w:val="009C2AEB"/>
    <w:rsid w:val="009D5537"/>
    <w:rsid w:val="009E07C1"/>
    <w:rsid w:val="009E143B"/>
    <w:rsid w:val="009E281A"/>
    <w:rsid w:val="009F0733"/>
    <w:rsid w:val="00A53815"/>
    <w:rsid w:val="00A5644C"/>
    <w:rsid w:val="00A967CE"/>
    <w:rsid w:val="00B11ABF"/>
    <w:rsid w:val="00B12DAD"/>
    <w:rsid w:val="00B209A5"/>
    <w:rsid w:val="00B715B7"/>
    <w:rsid w:val="00B7518D"/>
    <w:rsid w:val="00B80F7E"/>
    <w:rsid w:val="00BB663B"/>
    <w:rsid w:val="00BF7011"/>
    <w:rsid w:val="00C00359"/>
    <w:rsid w:val="00C00A43"/>
    <w:rsid w:val="00C14F55"/>
    <w:rsid w:val="00C34E13"/>
    <w:rsid w:val="00C461AF"/>
    <w:rsid w:val="00C526C9"/>
    <w:rsid w:val="00C67D8E"/>
    <w:rsid w:val="00D77C4E"/>
    <w:rsid w:val="00D84F84"/>
    <w:rsid w:val="00DA5DB7"/>
    <w:rsid w:val="00DB3AD2"/>
    <w:rsid w:val="00DE437B"/>
    <w:rsid w:val="00E076D0"/>
    <w:rsid w:val="00E227BE"/>
    <w:rsid w:val="00E30F25"/>
    <w:rsid w:val="00E421CD"/>
    <w:rsid w:val="00EC6408"/>
    <w:rsid w:val="00ED0C8E"/>
    <w:rsid w:val="00F44369"/>
    <w:rsid w:val="00F74B40"/>
    <w:rsid w:val="00F9052C"/>
    <w:rsid w:val="00F9456A"/>
    <w:rsid w:val="00FA5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C733C9"/>
  <w15:chartTrackingRefBased/>
  <w15:docId w15:val="{ED3C7802-88E0-4CE2-9BB9-A1D2B3623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55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551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82E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2E85"/>
  </w:style>
  <w:style w:type="paragraph" w:styleId="Footer">
    <w:name w:val="footer"/>
    <w:basedOn w:val="Normal"/>
    <w:link w:val="FooterChar"/>
    <w:uiPriority w:val="99"/>
    <w:unhideWhenUsed/>
    <w:rsid w:val="00782E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2E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9164B6-2B73-439B-9A16-AC0891FA6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1378</Words>
  <Characters>7857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Leicester City Disabled Support Association</dc:creator>
  <cp:keywords/>
  <dc:description/>
  <cp:lastModifiedBy>Leicester City Disabled Support Association</cp:lastModifiedBy>
  <cp:revision>2</cp:revision>
  <cp:lastPrinted>2023-07-31T14:44:00Z</cp:lastPrinted>
  <dcterms:created xsi:type="dcterms:W3CDTF">2023-09-25T09:55:00Z</dcterms:created>
  <dcterms:modified xsi:type="dcterms:W3CDTF">2023-09-25T09:55:00Z</dcterms:modified>
</cp:coreProperties>
</file>